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A0B87" w:rsidRPr="005A0B87">
        <w:rPr>
          <w:rFonts w:ascii="Arial" w:hAnsi="Arial" w:cs="Arial"/>
          <w:b/>
          <w:sz w:val="24"/>
          <w:szCs w:val="24"/>
        </w:rPr>
        <w:t>Τηλ</w:t>
      </w:r>
      <w:proofErr w:type="spellEnd"/>
      <w:r w:rsidR="005A0B87" w:rsidRPr="005A0B87">
        <w:rPr>
          <w:rFonts w:ascii="Arial" w:hAnsi="Arial" w:cs="Arial"/>
          <w:b/>
          <w:sz w:val="24"/>
          <w:szCs w:val="24"/>
        </w:rPr>
        <w:t xml:space="preserve"> και</w:t>
      </w:r>
      <w:r w:rsidR="005A0B87"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02AF" w:rsidRPr="0055129B" w:rsidRDefault="00881E21" w:rsidP="00FA79C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ΑΙΤΗΣΗ ΕΓΓΡΑΦΗΣ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>ΑΜΑ</w:t>
      </w:r>
      <w:r>
        <w:rPr>
          <w:rFonts w:ascii="Georgia" w:hAnsi="Georgia"/>
          <w:b/>
          <w:sz w:val="28"/>
          <w:szCs w:val="28"/>
        </w:rPr>
        <w:t xml:space="preserve"> ή </w:t>
      </w:r>
      <w:r w:rsidRPr="00E44DFA">
        <w:rPr>
          <w:rFonts w:ascii="Georgia" w:hAnsi="Georgia"/>
          <w:b/>
          <w:sz w:val="28"/>
          <w:szCs w:val="28"/>
        </w:rPr>
        <w:t>ΑΜ</w:t>
      </w:r>
      <w:r w:rsidR="00561B03">
        <w:rPr>
          <w:rFonts w:ascii="Georgia" w:hAnsi="Georgia"/>
          <w:b/>
          <w:sz w:val="28"/>
          <w:szCs w:val="28"/>
        </w:rPr>
        <w:t>Σ</w:t>
      </w:r>
      <w:r>
        <w:rPr>
          <w:rFonts w:ascii="Georgia" w:hAnsi="Georgia"/>
          <w:sz w:val="28"/>
          <w:szCs w:val="28"/>
        </w:rPr>
        <w:t xml:space="preserve">/ (πρώην ΦΚΑ) Αριθμός Μητρώου Ασφαλισμένου </w:t>
      </w:r>
      <w:r w:rsidR="00561B03">
        <w:rPr>
          <w:rFonts w:ascii="Georgia" w:hAnsi="Georgia"/>
          <w:sz w:val="28"/>
          <w:szCs w:val="28"/>
        </w:rPr>
        <w:t>/Συνταξιούχου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…………………………………………………………………………………………………….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(Ο ΑΜΑ αναγράφεται και στο μηνιαίο  ενημερωτικό  σημείωμα  σύνταξης)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 xml:space="preserve">ΑΜΚΑ </w:t>
      </w:r>
      <w:r w:rsidR="00106D86">
        <w:rPr>
          <w:rFonts w:ascii="Georgia" w:hAnsi="Georgia"/>
          <w:sz w:val="28"/>
          <w:szCs w:val="28"/>
        </w:rPr>
        <w:t>(11ψήφιος) ……………………………………………………………………………….</w:t>
      </w:r>
      <w:r>
        <w:rPr>
          <w:rFonts w:ascii="Georgia" w:hAnsi="Georgia"/>
          <w:sz w:val="28"/>
          <w:szCs w:val="28"/>
        </w:rPr>
        <w:t>.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>ΗΜΕΡΟΜΗΝΙΑ ,  ΜΗΝΑΣ , ΈΤΟΣ  που βγήκατε στην Σύνταξη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E44DFA" w:rsidRPr="0055129B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(Μετά τον ν. </w:t>
      </w:r>
      <w:proofErr w:type="spellStart"/>
      <w:r>
        <w:rPr>
          <w:rFonts w:ascii="Georgia" w:hAnsi="Georgia"/>
          <w:sz w:val="28"/>
          <w:szCs w:val="28"/>
        </w:rPr>
        <w:t>Κατρούγκαλου</w:t>
      </w:r>
      <w:proofErr w:type="spellEnd"/>
      <w:r>
        <w:rPr>
          <w:rFonts w:ascii="Georgia" w:hAnsi="Georgia"/>
          <w:sz w:val="28"/>
          <w:szCs w:val="28"/>
        </w:rPr>
        <w:t xml:space="preserve"> (12/5/2016) ή πριν ……………………………)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E44DFA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 w:rsidR="00E44DFA">
        <w:rPr>
          <w:rFonts w:ascii="Georgia" w:hAnsi="Georgia"/>
          <w:sz w:val="28"/>
          <w:szCs w:val="28"/>
        </w:rPr>
        <w:t>…………………………………….</w:t>
      </w:r>
      <w:r>
        <w:rPr>
          <w:rFonts w:ascii="Georgia" w:hAnsi="Georgia"/>
          <w:sz w:val="28"/>
          <w:szCs w:val="28"/>
        </w:rPr>
        <w:t>ΤΚ: …………………………………………</w:t>
      </w:r>
      <w:r w:rsidR="00E44DFA">
        <w:rPr>
          <w:rFonts w:ascii="Georgia" w:hAnsi="Georgia"/>
          <w:sz w:val="28"/>
          <w:szCs w:val="28"/>
        </w:rPr>
        <w:t>……….</w:t>
      </w:r>
      <w:r>
        <w:rPr>
          <w:rFonts w:ascii="Georgia" w:hAnsi="Georgia"/>
          <w:sz w:val="28"/>
          <w:szCs w:val="28"/>
        </w:rPr>
        <w:t xml:space="preserve">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</w:t>
      </w:r>
      <w:r w:rsidR="00E44DFA">
        <w:rPr>
          <w:rFonts w:ascii="Georgia" w:hAnsi="Georgia"/>
          <w:sz w:val="28"/>
          <w:szCs w:val="28"/>
        </w:rPr>
        <w:t xml:space="preserve">  ……………………………………………… ΚΙΝ: 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E44DFA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230951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Ημερομηνία        </w:t>
      </w:r>
      <w:r w:rsidR="00E44DFA">
        <w:rPr>
          <w:rFonts w:ascii="Georgia" w:hAnsi="Georgia"/>
          <w:sz w:val="28"/>
          <w:szCs w:val="28"/>
        </w:rPr>
        <w:t xml:space="preserve">                         </w:t>
      </w:r>
      <w:r w:rsidRPr="00CA72E5">
        <w:rPr>
          <w:rFonts w:ascii="Georgia" w:hAnsi="Georgia"/>
          <w:sz w:val="28"/>
          <w:szCs w:val="28"/>
        </w:rPr>
        <w:t>Ο –Η ΔΗΛ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</w:t>
      </w:r>
    </w:p>
    <w:p w:rsidR="00E44DFA" w:rsidRPr="00CA72E5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ΥΠΟΓΡΑΦΗ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                      </w:t>
      </w:r>
      <w:r w:rsidR="00BF400C">
        <w:rPr>
          <w:rFonts w:ascii="Georgia" w:hAnsi="Georgia"/>
          <w:sz w:val="28"/>
          <w:szCs w:val="28"/>
        </w:rPr>
        <w:t xml:space="preserve">                          </w:t>
      </w:r>
    </w:p>
    <w:p w:rsidR="002C7CAC" w:rsidRPr="002C7CAC" w:rsidRDefault="002C7CAC" w:rsidP="002C7CAC">
      <w:pPr>
        <w:pStyle w:val="a3"/>
        <w:spacing w:line="1" w:lineRule="exact"/>
        <w:ind w:hanging="859"/>
        <w:rPr>
          <w:rFonts w:ascii="Georgia" w:hAnsi="Georgia" w:cs="Times New Roman"/>
          <w:sz w:val="28"/>
          <w:szCs w:val="28"/>
          <w:lang w:bidi="he-IL"/>
        </w:rPr>
      </w:pPr>
      <w:r w:rsidRPr="002C7CAC">
        <w:rPr>
          <w:rFonts w:ascii="Georgia" w:hAnsi="Georgia" w:cs="Times New Roman"/>
          <w:sz w:val="28"/>
          <w:szCs w:val="28"/>
          <w:lang w:bidi="he-IL"/>
        </w:rPr>
        <w:br w:type="column"/>
      </w:r>
    </w:p>
    <w:p w:rsidR="002C7CAC" w:rsidRPr="0081169C" w:rsidRDefault="002C7CAC" w:rsidP="002C7CAC">
      <w:pPr>
        <w:pStyle w:val="a3"/>
        <w:spacing w:before="9" w:line="1" w:lineRule="exact"/>
        <w:ind w:right="162"/>
        <w:rPr>
          <w:rFonts w:ascii="Georgia" w:hAnsi="Georgia" w:cs="Times New Roman"/>
          <w:lang w:bidi="he-IL"/>
        </w:rPr>
      </w:pPr>
    </w:p>
    <w:p w:rsidR="002C7CAC" w:rsidRPr="00FA79CE" w:rsidRDefault="002C7CAC" w:rsidP="002C7CAC">
      <w:pPr>
        <w:jc w:val="center"/>
        <w:rPr>
          <w:rFonts w:ascii="Georgia" w:hAnsi="Georgia"/>
          <w:b/>
          <w:sz w:val="28"/>
          <w:szCs w:val="28"/>
        </w:rPr>
      </w:pPr>
    </w:p>
    <w:p w:rsidR="007D6BCD" w:rsidRDefault="007D6BCD"/>
    <w:sectPr w:rsidR="007D6BCD" w:rsidSect="00E44DFA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CAC"/>
    <w:rsid w:val="00106D86"/>
    <w:rsid w:val="001C03A4"/>
    <w:rsid w:val="00230951"/>
    <w:rsid w:val="002C7CAC"/>
    <w:rsid w:val="002F02AF"/>
    <w:rsid w:val="00472B45"/>
    <w:rsid w:val="004874B2"/>
    <w:rsid w:val="0055129B"/>
    <w:rsid w:val="00561B03"/>
    <w:rsid w:val="005A0B87"/>
    <w:rsid w:val="006328E9"/>
    <w:rsid w:val="00694968"/>
    <w:rsid w:val="006B69A2"/>
    <w:rsid w:val="007809EF"/>
    <w:rsid w:val="00783FA2"/>
    <w:rsid w:val="007B69F1"/>
    <w:rsid w:val="007D6BCD"/>
    <w:rsid w:val="00815FB1"/>
    <w:rsid w:val="00854198"/>
    <w:rsid w:val="008544A7"/>
    <w:rsid w:val="008768C2"/>
    <w:rsid w:val="00881E21"/>
    <w:rsid w:val="0098788F"/>
    <w:rsid w:val="00B55012"/>
    <w:rsid w:val="00B85D8F"/>
    <w:rsid w:val="00BB09A6"/>
    <w:rsid w:val="00BF400C"/>
    <w:rsid w:val="00D06AB8"/>
    <w:rsid w:val="00E44DFA"/>
    <w:rsid w:val="00F72AFD"/>
    <w:rsid w:val="00FA79CE"/>
    <w:rsid w:val="00FB6531"/>
    <w:rsid w:val="00FB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MARY</cp:lastModifiedBy>
  <cp:revision>26</cp:revision>
  <cp:lastPrinted>2023-02-12T13:35:00Z</cp:lastPrinted>
  <dcterms:created xsi:type="dcterms:W3CDTF">2018-01-25T09:29:00Z</dcterms:created>
  <dcterms:modified xsi:type="dcterms:W3CDTF">2023-03-12T12:48:00Z</dcterms:modified>
</cp:coreProperties>
</file>